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74" name="圈04.jpg" descr="id:2147500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vertAlign w:val="superscript"/>
        </w:rPr>
        <w:t>*</w:t>
      </w:r>
      <w:r>
        <w:rPr>
          <w:rFonts w:eastAsia="方正小标宋_GBK" w:hint="eastAsia"/>
          <w:sz w:val="36"/>
        </w:rPr>
        <w:t>藏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戏</w:t>
      </w:r>
    </w:p>
    <w:p w:rsidR="00051A4D" w:rsidRDefault="00051A4D" w:rsidP="00051A4D">
      <w:pPr>
        <w:spacing w:line="240" w:lineRule="auto"/>
      </w:pP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77" name="教材分析.jpg" descr="id:2147500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《藏戏》这篇课文介绍了藏戏的形成及艺术特色</w:t>
      </w:r>
      <w:r>
        <w:rPr>
          <w:rFonts w:ascii="方正书宋_GBK" w:hAnsi="方正书宋_GBK"/>
        </w:rPr>
        <w:t>,</w:t>
      </w:r>
      <w:r>
        <w:rPr>
          <w:rFonts w:hint="eastAsia"/>
        </w:rPr>
        <w:t>围绕藏戏的主要特点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从藏戏的起源、面具、舞台形式、演出方式等方面进行介绍。课文脉络清晰</w:t>
      </w:r>
      <w:r>
        <w:rPr>
          <w:rFonts w:ascii="方正书宋_GBK" w:hAnsi="方正书宋_GBK"/>
        </w:rPr>
        <w:t>,</w:t>
      </w:r>
      <w:r>
        <w:rPr>
          <w:rFonts w:hint="eastAsia"/>
        </w:rPr>
        <w:t>描述有详有略</w:t>
      </w:r>
      <w:r>
        <w:rPr>
          <w:rFonts w:ascii="方正书宋_GBK" w:hAnsi="方正书宋_GBK"/>
        </w:rPr>
        <w:t>,</w:t>
      </w:r>
      <w:r>
        <w:rPr>
          <w:rFonts w:hint="eastAsia"/>
        </w:rPr>
        <w:t>将藏戏独特的艺术魅力清晰地展现了出来。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选编本文的目的是让读者对藏戏有基本的认识和了解</w:t>
      </w:r>
      <w:r>
        <w:rPr>
          <w:rFonts w:ascii="方正书宋_GBK" w:hAnsi="方正书宋_GBK"/>
        </w:rPr>
        <w:t>,</w:t>
      </w:r>
      <w:r>
        <w:rPr>
          <w:rFonts w:hint="eastAsia"/>
        </w:rPr>
        <w:t>同时感受到藏戏所折射出的地域文化特色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体会其蕴含的艺术魅力。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78" name="教学目标.jpg" descr="id:2147500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能说出藏戏的主要特色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了解作者是从哪几方面介绍藏戏的。</w:t>
      </w:r>
    </w:p>
    <w:p w:rsidR="00051A4D" w:rsidRDefault="00051A4D" w:rsidP="00051A4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79" name="教学建议.jpg" descr="id:2147500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引导学生结合学习提示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带着问题默读课文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把握课文的主要内容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了解藏戏的特色。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教师引导学生了解当地的地方戏</w:t>
      </w:r>
      <w:r>
        <w:rPr>
          <w:rFonts w:ascii="方正书宋_GBK" w:hAnsi="方正书宋_GBK"/>
        </w:rPr>
        <w:t>,</w:t>
      </w:r>
      <w:r>
        <w:rPr>
          <w:rFonts w:hint="eastAsia"/>
        </w:rPr>
        <w:t>知道其主要特色是什么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丰富学生对中国传统戏曲的认识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感受传统戏曲的魅力。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80" name="教学准备.jpg" descr="id:2147500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布置预习作业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让学生读熟课文。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搜集有关藏戏和唐东杰布故事的资料。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81" name="课时安排.jpg" descr="id:2147500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1</w:t>
      </w:r>
      <w:r>
        <w:rPr>
          <w:rFonts w:hint="eastAsia"/>
        </w:rPr>
        <w:t>课时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82" name="课时目标.jpg" descr="id:2147500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能说出藏戏的主要特色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了解作者是从哪几方面介绍藏戏的。</w:t>
      </w:r>
    </w:p>
    <w:p w:rsidR="00051A4D" w:rsidRDefault="00051A4D" w:rsidP="00051A4D">
      <w:pPr>
        <w:spacing w:line="240" w:lineRule="auto"/>
      </w:pPr>
    </w:p>
    <w:p w:rsidR="00051A4D" w:rsidRDefault="00051A4D" w:rsidP="00051A4D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83" name="教学过程.jpg" descr="id:2147500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导入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85" name="方法一.jpg" descr="id:2147500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我国有很多戏剧的品种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说一说你们的家乡有哪些地方戏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东北二人转……</w:t>
      </w:r>
      <w:r>
        <w:rPr>
          <w:rFonts w:ascii="方正楷体_GBK" w:hAnsi="方正楷体_GBK"/>
        </w:rPr>
        <w:t>)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教师课件出示藏戏的图片。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86" name="二次备课.jpg" descr="id:2147500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</w:pPr>
      <w:r>
        <w:rPr>
          <w:rFonts w:eastAsia="方正楷体_GBK" w:hint="eastAsia"/>
        </w:rPr>
        <w:t>教师还可以让学生谈一谈印象中的“东北二人转”是什么样的。</w:t>
      </w:r>
      <w:r>
        <w:rPr>
          <w:rFonts w:eastAsia="方正楷体_GBK" w:hint="eastAsia"/>
        </w:rPr>
        <w:t xml:space="preserve"> 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87" name="语文ppt.jpg" descr="id:2147500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出示藏戏的图片。</w:t>
      </w:r>
      <w:r>
        <w:tab/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你们知道这是哪种戏吗</w:t>
      </w:r>
      <w:r>
        <w:rPr>
          <w:rFonts w:ascii="方正书宋_GBK" w:hAnsi="方正书宋_GBK"/>
        </w:rPr>
        <w:t>?</w:t>
      </w:r>
      <w:r>
        <w:rPr>
          <w:rFonts w:hint="eastAsia"/>
        </w:rPr>
        <w:t>你对它的了解有多少呢</w:t>
      </w:r>
      <w:r>
        <w:rPr>
          <w:rFonts w:ascii="方正书宋_GBK" w:hAnsi="方正书宋_GBK"/>
        </w:rPr>
        <w:t>?</w:t>
      </w:r>
      <w:r>
        <w:rPr>
          <w:rFonts w:hint="eastAsia"/>
        </w:rPr>
        <w:t>学生在班内交流搜集的有关藏戏的资料。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藏戏是中华民族历史上最为悠久的戏剧之一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今天这节课就让我们走进课文《藏戏》</w:t>
      </w:r>
      <w:r>
        <w:rPr>
          <w:rFonts w:ascii="方正书宋_GBK" w:hAnsi="方正书宋_GBK"/>
        </w:rPr>
        <w:t>,</w:t>
      </w:r>
      <w:r>
        <w:rPr>
          <w:rFonts w:hint="eastAsia"/>
        </w:rPr>
        <w:t>一起去感受它的艺术魅力吧。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88" name="设计意图.jpg" descr="id:2147500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由孩子们耳熟能详的地方戏导入新课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激发了学生表达的欲望。精美的藏戏图片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激发了学生对藏戏艺术的好奇心与探索的欲望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将孩子轻松自然地带入学习氛围。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89" name="方法二.jpg" descr="id:2147500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教师出示藏戏的图片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简介藏戏。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教师播放藏戏的视频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学生看视频谈感受。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我们就一起来学习课文《藏戏》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看看文中对藏戏是怎样描写的。</w:t>
      </w:r>
    </w:p>
    <w:p w:rsidR="00051A4D" w:rsidRDefault="00051A4D" w:rsidP="00051A4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90" name="设计意图.jpg" descr="id:2147500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精美的图片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独到的唱功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激发了学生对藏戏的好奇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激发了学生学习的兴趣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为课文的学习做好铺垫。</w:t>
      </w:r>
    </w:p>
    <w:p w:rsidR="00051A4D" w:rsidRDefault="00051A4D" w:rsidP="00051A4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扫清字词障碍</w:t>
      </w:r>
    </w:p>
    <w:p w:rsidR="00051A4D" w:rsidRDefault="00051A4D" w:rsidP="00051A4D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遇到不认识的字查字典</w:t>
      </w:r>
      <w:r>
        <w:rPr>
          <w:rFonts w:ascii="方正书宋_GBK" w:hAnsi="方正书宋_GBK"/>
        </w:rPr>
        <w:t>,</w:t>
      </w:r>
      <w:r>
        <w:rPr>
          <w:rFonts w:hint="eastAsia"/>
        </w:rPr>
        <w:t>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教师检查学生学习情况。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学生自由读词语。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92" name="二次备课.jpg" descr="id:2147500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</w:pPr>
      <w:r>
        <w:rPr>
          <w:rFonts w:eastAsia="方正楷体_GBK" w:hint="eastAsia"/>
        </w:rPr>
        <w:t>教师要重点指导“钹”的读音。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93" name="语文ppt.jpg" descr="id:2147500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词语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僧人</w:t>
      </w:r>
      <w:r>
        <w:t xml:space="preserve">　</w:t>
      </w:r>
      <w:r>
        <w:rPr>
          <w:rFonts w:eastAsia="方正楷体_GBK" w:hint="eastAsia"/>
        </w:rPr>
        <w:t>缰绳</w:t>
      </w:r>
      <w:r>
        <w:t xml:space="preserve">　</w:t>
      </w:r>
      <w:r>
        <w:rPr>
          <w:rFonts w:eastAsia="方正楷体_GBK" w:hint="eastAsia"/>
        </w:rPr>
        <w:t>吞噬</w:t>
      </w:r>
      <w:r>
        <w:t xml:space="preserve">　</w:t>
      </w:r>
      <w:r>
        <w:rPr>
          <w:rFonts w:eastAsia="方正楷体_GBK" w:hint="eastAsia"/>
        </w:rPr>
        <w:t>王妃</w:t>
      </w:r>
      <w:r>
        <w:t xml:space="preserve">　</w:t>
      </w:r>
      <w:r>
        <w:rPr>
          <w:rFonts w:eastAsia="方正楷体_GBK" w:hint="eastAsia"/>
        </w:rPr>
        <w:t>獠牙</w:t>
      </w:r>
      <w:r>
        <w:t xml:space="preserve">　</w:t>
      </w:r>
      <w:r>
        <w:rPr>
          <w:rFonts w:eastAsia="方正楷体_GBK" w:hint="eastAsia"/>
        </w:rPr>
        <w:t>敦厚</w:t>
      </w:r>
      <w:r>
        <w:t xml:space="preserve">　</w:t>
      </w:r>
      <w:r>
        <w:rPr>
          <w:rFonts w:eastAsia="方正楷体_GBK" w:hint="eastAsia"/>
        </w:rPr>
        <w:t>一鼓</w:t>
      </w:r>
      <w:r>
        <w:t xml:space="preserve">　</w:t>
      </w:r>
      <w:r>
        <w:rPr>
          <w:rFonts w:eastAsia="方正楷体_GBK" w:hint="eastAsia"/>
        </w:rPr>
        <w:t>一钹</w:t>
      </w:r>
      <w:r>
        <w:t xml:space="preserve">　</w:t>
      </w:r>
      <w:r>
        <w:rPr>
          <w:rFonts w:eastAsia="方正楷体_GBK" w:hint="eastAsia"/>
        </w:rPr>
        <w:t>演绎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学生开火车式读词语。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再自由读课文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圈画出文中不理解的词语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利用工具书弄懂词义。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94" name="设计意图.jpg" descr="id:2147500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为学生学习文本打下坚实基础。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95" name="二次备课.jpg" descr="id:2147500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学生思考得出结论后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可在小组内讨论交流。</w:t>
      </w:r>
    </w:p>
    <w:p w:rsidR="00051A4D" w:rsidRDefault="00051A4D" w:rsidP="00051A4D">
      <w:pPr>
        <w:spacing w:line="240" w:lineRule="auto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051A4D" w:rsidRDefault="00051A4D" w:rsidP="00051A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想一想课文都写了哪些内容</w:t>
      </w:r>
      <w:r>
        <w:rPr>
          <w:rFonts w:ascii="方正书宋_GBK" w:hAnsi="方正书宋_GBK"/>
        </w:rPr>
        <w:t>?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第</w:t>
      </w:r>
      <w:r>
        <w:t>1~3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总体概括藏戏的特点。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第</w:t>
      </w:r>
      <w:r>
        <w:t>4~7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介绍藏戏的形成。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第</w:t>
      </w:r>
      <w:r>
        <w:t>8~17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从三个方面分别介绍藏戏的特点。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第</w:t>
      </w:r>
      <w:r>
        <w:t>18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总结全文</w:t>
      </w:r>
      <w:r>
        <w:rPr>
          <w:rFonts w:ascii="方正书宋_GBK" w:hAnsi="方正书宋_GBK"/>
        </w:rPr>
        <w:t>,</w:t>
      </w:r>
      <w:r>
        <w:rPr>
          <w:rFonts w:hint="eastAsia"/>
        </w:rPr>
        <w:t>说明藏戏的传承方式。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根据课文内容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可以看出文段的构段方式是怎样的</w:t>
      </w:r>
      <w:r>
        <w:rPr>
          <w:rFonts w:ascii="方正书宋_GBK" w:hAnsi="方正书宋_GBK"/>
        </w:rPr>
        <w:t>?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总—分—总。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学习前三个自然段总写的表达特点。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教师课件出示前三个自然段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学生读文段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说一说你发现这三段话有什么特点</w:t>
      </w:r>
      <w:r>
        <w:rPr>
          <w:rFonts w:ascii="方正书宋_GBK" w:hAnsi="方正书宋_GBK"/>
        </w:rPr>
        <w:t>?</w:t>
      </w:r>
      <w:r>
        <w:rPr>
          <w:rFonts w:hint="eastAsia"/>
        </w:rPr>
        <w:t>它们在文中起什么作用</w:t>
      </w:r>
      <w:r>
        <w:rPr>
          <w:rFonts w:ascii="方正书宋_GBK" w:hAnsi="方正书宋_GBK"/>
        </w:rPr>
        <w:t>?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97" name="语文ppt.jpg" descr="id:2147500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出示课文前</w:t>
      </w:r>
      <w:r>
        <w:t>3</w:t>
      </w:r>
      <w:r>
        <w:rPr>
          <w:rFonts w:eastAsia="方正楷体_GBK" w:hint="eastAsia"/>
        </w:rPr>
        <w:t>个自然段</w:t>
      </w:r>
      <w:r>
        <w:rPr>
          <w:rFonts w:ascii="方正楷体_GBK" w:hAnsi="方正楷体_GBK"/>
        </w:rPr>
        <w:t>: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世界上还有几个剧种是戴着面具演出的呢</w:t>
      </w:r>
      <w:r>
        <w:rPr>
          <w:rFonts w:ascii="方正楷体_GBK" w:hAnsi="方正楷体_GBK"/>
        </w:rPr>
        <w:t>?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世界上还有几个剧种在演出时是没有舞台的呢</w:t>
      </w:r>
      <w:r>
        <w:rPr>
          <w:rFonts w:ascii="方正楷体_GBK" w:hAnsi="方正楷体_GBK"/>
        </w:rPr>
        <w:t>?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世界上还有几个剧种一部戏可以演出三五天还没有结束的呢</w:t>
      </w:r>
      <w:r>
        <w:rPr>
          <w:rFonts w:ascii="方正楷体_GBK" w:hAnsi="方正楷体_GBK"/>
        </w:rPr>
        <w:t>?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这三段话运用排比的修辞手法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总体概括了藏戏的特点。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作者以三个连续的问句开头</w:t>
      </w:r>
      <w:r>
        <w:rPr>
          <w:rFonts w:ascii="方正书宋_GBK" w:hAnsi="方正书宋_GBK"/>
        </w:rPr>
        <w:t>,</w:t>
      </w:r>
      <w:r>
        <w:rPr>
          <w:rFonts w:hint="eastAsia"/>
        </w:rPr>
        <w:t>意在表达什么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你能读出这种强烈的语气吗</w:t>
      </w:r>
      <w:r>
        <w:rPr>
          <w:rFonts w:ascii="方正书宋_GBK" w:hAnsi="方正书宋_GBK"/>
        </w:rPr>
        <w:t>?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突出藏戏的三个特点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蕴含着浓浓的民族自豪感。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98" name="设计意图.jpg" descr="id:2147500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理清文章脉络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弄清文章结构特点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学习本文语言的表达特色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引领学生领悟写法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为自己的习作积累素材。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99" name="二次备课.jpg" descr="id:2147500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教师在学生朗读的基础上可示范朗读。</w:t>
      </w:r>
    </w:p>
    <w:p w:rsidR="00051A4D" w:rsidRDefault="00051A4D" w:rsidP="00051A4D">
      <w:pPr>
        <w:spacing w:line="240" w:lineRule="auto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研读全文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感受藏戏文化</w:t>
      </w:r>
    </w:p>
    <w:p w:rsidR="00051A4D" w:rsidRDefault="00051A4D" w:rsidP="00051A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自由读课前学习提示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说一说学习本课要完成哪些学习任务</w:t>
      </w:r>
      <w:r>
        <w:rPr>
          <w:rFonts w:ascii="方正书宋_GBK" w:hAnsi="方正书宋_GBK"/>
        </w:rPr>
        <w:t>?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01" name="语文ppt.jpg" descr="id:2147500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学习任务</w:t>
      </w:r>
      <w:r>
        <w:rPr>
          <w:rFonts w:ascii="方正楷体_GBK" w:hAnsi="方正楷体_GBK"/>
        </w:rPr>
        <w:t>: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默读课文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说说藏戏有什么特色。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说说作者是从哪几方面介绍藏戏的。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带着问题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小组自主合作研读课文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并完成下面的表格。</w:t>
      </w:r>
    </w:p>
    <w:p w:rsidR="00051A4D" w:rsidRDefault="00051A4D" w:rsidP="00051A4D">
      <w:pPr>
        <w:spacing w:line="240" w:lineRule="auto"/>
      </w:pPr>
    </w:p>
    <w:tbl>
      <w:tblPr>
        <w:tblW w:w="2335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964"/>
        <w:gridCol w:w="1964"/>
      </w:tblGrid>
      <w:tr w:rsidR="00051A4D" w:rsidTr="001E1DB5"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051A4D" w:rsidRDefault="00051A4D" w:rsidP="001E1DB5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lastRenderedPageBreak/>
              <w:t>藏戏的特色</w:t>
            </w:r>
          </w:p>
        </w:tc>
        <w:tc>
          <w:tcPr>
            <w:tcW w:w="1920" w:type="dxa"/>
            <w:tcMar>
              <w:left w:w="105" w:type="dxa"/>
              <w:right w:w="105" w:type="dxa"/>
            </w:tcMar>
            <w:vAlign w:val="center"/>
          </w:tcPr>
          <w:p w:rsidR="00051A4D" w:rsidRDefault="00051A4D" w:rsidP="001E1DB5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方面</w:t>
            </w:r>
          </w:p>
        </w:tc>
      </w:tr>
      <w:tr w:rsidR="00051A4D" w:rsidTr="001E1DB5"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051A4D" w:rsidRDefault="00051A4D" w:rsidP="001E1DB5">
            <w:pPr>
              <w:spacing w:line="240" w:lineRule="auto"/>
              <w:jc w:val="center"/>
            </w:pPr>
          </w:p>
        </w:tc>
        <w:tc>
          <w:tcPr>
            <w:tcW w:w="1920" w:type="dxa"/>
            <w:tcMar>
              <w:left w:w="105" w:type="dxa"/>
              <w:right w:w="105" w:type="dxa"/>
            </w:tcMar>
            <w:vAlign w:val="center"/>
          </w:tcPr>
          <w:p w:rsidR="00051A4D" w:rsidRDefault="00051A4D" w:rsidP="001E1DB5">
            <w:pPr>
              <w:spacing w:line="240" w:lineRule="auto"/>
            </w:pPr>
          </w:p>
        </w:tc>
      </w:tr>
      <w:tr w:rsidR="00051A4D" w:rsidTr="001E1DB5"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051A4D" w:rsidRDefault="00051A4D" w:rsidP="001E1DB5">
            <w:pPr>
              <w:spacing w:line="240" w:lineRule="auto"/>
              <w:jc w:val="center"/>
            </w:pPr>
          </w:p>
        </w:tc>
        <w:tc>
          <w:tcPr>
            <w:tcW w:w="1920" w:type="dxa"/>
            <w:tcMar>
              <w:left w:w="105" w:type="dxa"/>
              <w:right w:w="105" w:type="dxa"/>
            </w:tcMar>
            <w:vAlign w:val="center"/>
          </w:tcPr>
          <w:p w:rsidR="00051A4D" w:rsidRDefault="00051A4D" w:rsidP="001E1DB5">
            <w:pPr>
              <w:spacing w:line="240" w:lineRule="auto"/>
            </w:pPr>
          </w:p>
        </w:tc>
      </w:tr>
      <w:tr w:rsidR="00051A4D" w:rsidTr="001E1DB5"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 w:rsidR="00051A4D" w:rsidRDefault="00051A4D" w:rsidP="001E1DB5">
            <w:pPr>
              <w:spacing w:line="240" w:lineRule="auto"/>
              <w:jc w:val="center"/>
            </w:pPr>
          </w:p>
        </w:tc>
        <w:tc>
          <w:tcPr>
            <w:tcW w:w="1920" w:type="dxa"/>
            <w:tcMar>
              <w:left w:w="105" w:type="dxa"/>
              <w:right w:w="105" w:type="dxa"/>
            </w:tcMar>
            <w:vAlign w:val="center"/>
          </w:tcPr>
          <w:p w:rsidR="00051A4D" w:rsidRDefault="00051A4D" w:rsidP="001E1DB5">
            <w:pPr>
              <w:spacing w:line="240" w:lineRule="auto"/>
            </w:pPr>
          </w:p>
        </w:tc>
      </w:tr>
    </w:tbl>
    <w:p w:rsidR="00051A4D" w:rsidRDefault="00051A4D" w:rsidP="00051A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结合填写的表格说说藏戏的特点。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藏戏的三大特色分别是在哪些自然段中描写的</w:t>
      </w:r>
      <w:r>
        <w:rPr>
          <w:rFonts w:ascii="方正书宋_GBK" w:hAnsi="方正书宋_GBK"/>
        </w:rPr>
        <w:t>?(</w:t>
      </w:r>
      <w:r>
        <w:t>8~17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朗读第</w:t>
      </w:r>
      <w:r>
        <w:t>8~17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从这些自然段中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你了解到了藏戏的哪些特色</w:t>
      </w:r>
      <w:r>
        <w:rPr>
          <w:rFonts w:ascii="方正书宋_GBK" w:hAnsi="方正书宋_GBK"/>
        </w:rPr>
        <w:t>?</w:t>
      </w:r>
      <w:r>
        <w:rPr>
          <w:rFonts w:hint="eastAsia"/>
        </w:rPr>
        <w:t>边读边做好批注。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小组交流批注内容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然后在班内交流。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①</w:t>
      </w:r>
      <w:r>
        <w:rPr>
          <w:rFonts w:hint="eastAsia"/>
        </w:rPr>
        <w:t>藏戏的面具</w:t>
      </w:r>
      <w:r>
        <w:rPr>
          <w:rFonts w:ascii="方正书宋_GBK" w:hAnsi="方正书宋_GBK"/>
        </w:rPr>
        <w:t>: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身份相同</w:t>
      </w:r>
      <w:r>
        <w:rPr>
          <w:rFonts w:ascii="方正书宋_GBK" w:hAnsi="方正书宋_GBK"/>
        </w:rPr>
        <w:t>,</w:t>
      </w:r>
      <w:r>
        <w:rPr>
          <w:rFonts w:hint="eastAsia"/>
        </w:rPr>
        <w:t>面具的颜色和形状也基本相同。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色彩浓烈</w:t>
      </w:r>
      <w:r>
        <w:rPr>
          <w:rFonts w:ascii="方正书宋_GBK" w:hAnsi="方正书宋_GBK"/>
        </w:rPr>
        <w:t>,</w:t>
      </w:r>
      <w:r>
        <w:rPr>
          <w:rFonts w:hint="eastAsia"/>
        </w:rPr>
        <w:t>代表人物的地位和性格。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②</w:t>
      </w:r>
      <w:r>
        <w:rPr>
          <w:rFonts w:hint="eastAsia"/>
        </w:rPr>
        <w:t>藏戏的舞台</w:t>
      </w:r>
      <w:r>
        <w:rPr>
          <w:rFonts w:ascii="方正书宋_GBK" w:hAnsi="方正书宋_GBK"/>
        </w:rPr>
        <w:t>: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没有舞台</w:t>
      </w:r>
      <w:r>
        <w:rPr>
          <w:rFonts w:ascii="方正书宋_GBK" w:hAnsi="方正书宋_GBK"/>
        </w:rPr>
        <w:t>,</w:t>
      </w:r>
      <w:r>
        <w:rPr>
          <w:rFonts w:hint="eastAsia"/>
        </w:rPr>
        <w:t>以大自然为背景</w:t>
      </w:r>
      <w:r>
        <w:rPr>
          <w:rFonts w:ascii="方正书宋_GBK" w:hAnsi="方正书宋_GBK"/>
        </w:rPr>
        <w:t>,</w:t>
      </w:r>
      <w:r>
        <w:rPr>
          <w:rFonts w:hint="eastAsia"/>
        </w:rPr>
        <w:t>席地而坐。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伴奏简单</w:t>
      </w:r>
      <w:r>
        <w:rPr>
          <w:rFonts w:ascii="方正书宋_GBK" w:hAnsi="方正书宋_GBK"/>
        </w:rPr>
        <w:t>,</w:t>
      </w:r>
      <w:r>
        <w:rPr>
          <w:rFonts w:hint="eastAsia"/>
        </w:rPr>
        <w:t>一鼓一钹足矣。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t>③</w:t>
      </w:r>
      <w:r>
        <w:rPr>
          <w:rFonts w:hint="eastAsia"/>
        </w:rPr>
        <w:t>藏戏的演出</w:t>
      </w:r>
      <w:r>
        <w:rPr>
          <w:rFonts w:ascii="方正书宋_GBK" w:hAnsi="方正书宋_GBK"/>
        </w:rPr>
        <w:t>: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表演形式</w:t>
      </w:r>
      <w:r>
        <w:rPr>
          <w:rFonts w:ascii="方正书宋_GBK" w:hAnsi="方正书宋_GBK"/>
        </w:rPr>
        <w:t>:</w:t>
      </w:r>
      <w:r>
        <w:rPr>
          <w:rFonts w:hint="eastAsia"/>
        </w:rPr>
        <w:t>说唱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表演风格</w:t>
      </w:r>
      <w:r>
        <w:rPr>
          <w:rFonts w:ascii="方正书宋_GBK" w:hAnsi="方正书宋_GBK"/>
        </w:rPr>
        <w:t>:</w:t>
      </w:r>
      <w:r>
        <w:rPr>
          <w:rFonts w:hint="eastAsia"/>
        </w:rPr>
        <w:t>夸张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表演节奏</w:t>
      </w:r>
      <w:r>
        <w:rPr>
          <w:rFonts w:ascii="方正书宋_GBK" w:hAnsi="方正书宋_GBK"/>
        </w:rPr>
        <w:t>:</w:t>
      </w:r>
      <w:r>
        <w:rPr>
          <w:rFonts w:hint="eastAsia"/>
        </w:rPr>
        <w:t>缓慢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学生根据班内交流的结果修正表格填写的内容。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了解了藏戏的这些特色</w:t>
      </w:r>
      <w:r>
        <w:rPr>
          <w:rFonts w:ascii="方正书宋_GBK" w:hAnsi="方正书宋_GBK"/>
        </w:rPr>
        <w:t>,</w:t>
      </w:r>
      <w:r>
        <w:rPr>
          <w:rFonts w:hint="eastAsia"/>
        </w:rPr>
        <w:t>你最想说什么</w:t>
      </w:r>
      <w:r>
        <w:rPr>
          <w:rFonts w:ascii="方正书宋_GBK" w:hAnsi="方正书宋_GBK"/>
        </w:rPr>
        <w:t>?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学生有感情地朗读课文第</w:t>
      </w:r>
      <w:r>
        <w:t>8~17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以感受藏戏独特的魅力。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有着数百年悠久历史的藏戏艺术</w:t>
      </w:r>
      <w:r>
        <w:rPr>
          <w:rFonts w:ascii="方正书宋_GBK" w:hAnsi="方正书宋_GBK"/>
        </w:rPr>
        <w:t>,</w:t>
      </w:r>
      <w:r>
        <w:rPr>
          <w:rFonts w:hint="eastAsia"/>
        </w:rPr>
        <w:t>在经历了一次又一次的风雨洗礼之后</w:t>
      </w:r>
      <w:r>
        <w:rPr>
          <w:rFonts w:ascii="方正书宋_GBK" w:hAnsi="方正书宋_GBK"/>
        </w:rPr>
        <w:t>,</w:t>
      </w:r>
      <w:r>
        <w:rPr>
          <w:rFonts w:hint="eastAsia"/>
        </w:rPr>
        <w:t>犹如一朵盛开在雪域高原的雪莲花</w:t>
      </w:r>
      <w:r>
        <w:rPr>
          <w:rFonts w:ascii="方正书宋_GBK" w:hAnsi="方正书宋_GBK"/>
        </w:rPr>
        <w:t>,</w:t>
      </w:r>
      <w:r>
        <w:rPr>
          <w:rFonts w:hint="eastAsia"/>
        </w:rPr>
        <w:t>深深地扎根在藏族人民的心里。藏族人民通过它歌颂生活的真、善、美</w:t>
      </w:r>
      <w:r>
        <w:rPr>
          <w:rFonts w:ascii="方正书宋_GBK" w:hAnsi="方正书宋_GBK"/>
        </w:rPr>
        <w:t>,</w:t>
      </w:r>
      <w:r>
        <w:rPr>
          <w:rFonts w:hint="eastAsia"/>
        </w:rPr>
        <w:t>揭露现实中的假、恶、丑。</w:t>
      </w:r>
    </w:p>
    <w:p w:rsidR="00051A4D" w:rsidRDefault="00051A4D" w:rsidP="00051A4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02" name="设计意图.jpg" descr="id:2147500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在充分的自度自悟与合作交流中感受藏戏别具一格的艺术魅力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逐步培养学生的自主阅读能力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以及一边阅读一边思考的习惯。</w:t>
      </w:r>
    </w:p>
    <w:p w:rsidR="00051A4D" w:rsidRDefault="00051A4D" w:rsidP="00051A4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自主品读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了解藏戏的形成</w:t>
      </w:r>
    </w:p>
    <w:p w:rsidR="00051A4D" w:rsidRDefault="00051A4D" w:rsidP="00051A4D">
      <w:pPr>
        <w:spacing w:line="240" w:lineRule="auto"/>
        <w:ind w:firstLineChars="200" w:firstLine="360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浏览第</w:t>
      </w:r>
      <w:r>
        <w:t>4~7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用自己的话说一说藏戏是怎样形成的</w:t>
      </w:r>
      <w:r>
        <w:rPr>
          <w:rFonts w:ascii="方正书宋_GBK" w:hAnsi="方正书宋_GBK"/>
        </w:rPr>
        <w:t>,</w:t>
      </w:r>
      <w:r>
        <w:rPr>
          <w:rFonts w:hint="eastAsia"/>
        </w:rPr>
        <w:t>这一自然段在文中起什么作用</w:t>
      </w:r>
      <w:r>
        <w:rPr>
          <w:rFonts w:ascii="方正书宋_GBK" w:hAnsi="方正书宋_GBK"/>
        </w:rPr>
        <w:t>?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04" name="语文ppt.jpg" descr="id:2147500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唐东杰布简介</w:t>
      </w:r>
      <w:r>
        <w:rPr>
          <w:rFonts w:ascii="方正楷体_GBK" w:hAnsi="方正楷体_GBK"/>
        </w:rPr>
        <w:t>: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唐东杰布</w:t>
      </w:r>
      <w:r>
        <w:rPr>
          <w:rFonts w:ascii="方正楷体_GBK" w:hAnsi="方正楷体_GBK"/>
        </w:rPr>
        <w:t>(</w:t>
      </w:r>
      <w:r>
        <w:t>1385</w:t>
      </w:r>
      <w:r>
        <w:rPr>
          <w:rFonts w:eastAsia="方正楷体_GBK" w:hint="eastAsia"/>
        </w:rPr>
        <w:t>—</w:t>
      </w:r>
      <w:r>
        <w:t>1464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明代著名建筑师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藏戏的创始人。藏族人民历来把他看作是创造藏戏的戏神和修建桥梁的铁木工匠的“祖师”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他是藏族人民心目中智慧、力量的化身。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你在课前预习时都了解了哪些有关唐东杰布和藏戏的信息</w:t>
      </w:r>
      <w:r>
        <w:rPr>
          <w:rFonts w:ascii="方正书宋_GBK" w:hAnsi="方正书宋_GBK"/>
        </w:rPr>
        <w:t>?</w:t>
      </w:r>
      <w:r>
        <w:rPr>
          <w:rFonts w:hint="eastAsia"/>
        </w:rPr>
        <w:t>请向大家简要地介绍一下。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文中唐东杰布的故事有哪些传奇色彩</w:t>
      </w:r>
      <w:r>
        <w:rPr>
          <w:rFonts w:ascii="方正书宋_GBK" w:hAnsi="方正书宋_GBK"/>
        </w:rPr>
        <w:t>?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以弱抗强</w:t>
      </w:r>
      <w:r>
        <w:rPr>
          <w:rFonts w:ascii="方正书宋_GBK" w:hAnsi="方正书宋_GBK"/>
        </w:rPr>
        <w:t>:</w:t>
      </w:r>
      <w:r>
        <w:rPr>
          <w:rFonts w:hint="eastAsia"/>
        </w:rPr>
        <w:t>年轻的僧人挑战凶险的自然。一个年轻的僧人想为百姓造福</w:t>
      </w:r>
      <w:r>
        <w:rPr>
          <w:rFonts w:ascii="方正书宋_GBK" w:hAnsi="方正书宋_GBK"/>
        </w:rPr>
        <w:t>,</w:t>
      </w:r>
      <w:r>
        <w:rPr>
          <w:rFonts w:hint="eastAsia"/>
        </w:rPr>
        <w:t>要与大江抗争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这是勇敢的传奇。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人定胜天</w:t>
      </w:r>
      <w:r>
        <w:rPr>
          <w:rFonts w:ascii="方正书宋_GBK" w:hAnsi="方正书宋_GBK"/>
        </w:rPr>
        <w:t>:</w:t>
      </w:r>
      <w:r>
        <w:rPr>
          <w:rFonts w:hint="eastAsia"/>
        </w:rPr>
        <w:t>从一无所有到建成</w:t>
      </w:r>
      <w:r>
        <w:t>58</w:t>
      </w:r>
      <w:r>
        <w:rPr>
          <w:rFonts w:hint="eastAsia"/>
        </w:rPr>
        <w:t>座铁索桥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这是人定胜天的传奇。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宗教色彩</w:t>
      </w:r>
      <w:r>
        <w:rPr>
          <w:rFonts w:ascii="方正书宋_GBK" w:hAnsi="方正书宋_GBK"/>
        </w:rPr>
        <w:t>:</w:t>
      </w:r>
      <w:r>
        <w:rPr>
          <w:rFonts w:hint="eastAsia"/>
        </w:rPr>
        <w:t>僧人成为藏戏的开山鼻祖。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让我们带着对唐东杰布的钦佩之情朗读这个传说。</w:t>
      </w:r>
    </w:p>
    <w:p w:rsidR="00051A4D" w:rsidRDefault="00051A4D" w:rsidP="00051A4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05" name="设计意图.jpg" descr="id:2147500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讲述传说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感受传奇色彩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正好呼应了本单元的主题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让学生充分感受到我国民间文化的丰富性、多样性。</w:t>
      </w:r>
    </w:p>
    <w:p w:rsidR="00051A4D" w:rsidRDefault="00051A4D" w:rsidP="00051A4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回归课本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总结写法</w:t>
      </w:r>
    </w:p>
    <w:p w:rsidR="00051A4D" w:rsidRDefault="00051A4D" w:rsidP="00051A4D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这篇课文在写法上有哪些独到之处</w:t>
      </w:r>
      <w:r>
        <w:rPr>
          <w:rFonts w:ascii="方正书宋_GBK" w:hAnsi="方正书宋_GBK"/>
        </w:rPr>
        <w:t>?</w:t>
      </w:r>
      <w:r>
        <w:rPr>
          <w:rFonts w:hint="eastAsia"/>
        </w:rPr>
        <w:t>快速朗读课文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画出相关语句并做批注。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在写作顺序上</w:t>
      </w:r>
      <w:r>
        <w:rPr>
          <w:rFonts w:ascii="方正书宋_GBK" w:hAnsi="方正书宋_GBK"/>
        </w:rPr>
        <w:t>,</w:t>
      </w:r>
      <w:r>
        <w:rPr>
          <w:rFonts w:hint="eastAsia"/>
        </w:rPr>
        <w:t>作者是按什么顺序安排材料的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以事物的不同方面为顺序。</w:t>
      </w:r>
      <w:r>
        <w:rPr>
          <w:rFonts w:ascii="方正楷体_GBK" w:hAnsi="方正楷体_GBK"/>
        </w:rPr>
        <w:t>)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课文为什么选择这些方面介绍藏戏</w:t>
      </w:r>
      <w:r>
        <w:rPr>
          <w:rFonts w:ascii="方正书宋_GBK" w:hAnsi="方正书宋_GBK"/>
        </w:rPr>
        <w:t>?</w:t>
      </w:r>
      <w:r>
        <w:rPr>
          <w:rFonts w:hint="eastAsia"/>
        </w:rPr>
        <w:t>在介绍的过程中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以哪方面的内容为主</w:t>
      </w:r>
      <w:r>
        <w:rPr>
          <w:rFonts w:ascii="方正书宋_GBK" w:hAnsi="方正书宋_GBK"/>
        </w:rPr>
        <w:t>?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课文选取的这几方面内容最具代表性</w:t>
      </w:r>
      <w:r>
        <w:rPr>
          <w:rFonts w:ascii="方正书宋_GBK" w:hAnsi="方正书宋_GBK"/>
        </w:rPr>
        <w:t>,</w:t>
      </w:r>
      <w:r>
        <w:rPr>
          <w:rFonts w:hint="eastAsia"/>
        </w:rPr>
        <w:t>更能突出藏戏的特色。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课文围绕藏戏的主要特点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从藏戏的面具、舞台形式、演出方式等方面进行详写</w:t>
      </w:r>
      <w:r>
        <w:rPr>
          <w:rFonts w:ascii="方正书宋_GBK" w:hAnsi="方正书宋_GBK"/>
        </w:rPr>
        <w:t>,</w:t>
      </w:r>
      <w:r>
        <w:rPr>
          <w:rFonts w:hint="eastAsia"/>
        </w:rPr>
        <w:t>而略写“演出时没有舞台”“一部戏演出三五天”。有详有略的写法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使文章繁简适当</w:t>
      </w:r>
      <w:r>
        <w:rPr>
          <w:rFonts w:ascii="方正书宋_GBK" w:hAnsi="方正书宋_GBK"/>
        </w:rPr>
        <w:t>,</w:t>
      </w:r>
      <w:r>
        <w:rPr>
          <w:rFonts w:hint="eastAsia"/>
        </w:rPr>
        <w:t>重点突出</w:t>
      </w:r>
      <w:r>
        <w:rPr>
          <w:rFonts w:ascii="方正书宋_GBK" w:hAnsi="方正书宋_GBK"/>
        </w:rPr>
        <w:t>,</w:t>
      </w:r>
      <w:r>
        <w:rPr>
          <w:rFonts w:hint="eastAsia"/>
        </w:rPr>
        <w:t>主次分明</w:t>
      </w:r>
      <w:r>
        <w:rPr>
          <w:rFonts w:ascii="方正书宋_GBK" w:hAnsi="方正书宋_GBK"/>
        </w:rPr>
        <w:t>,</w:t>
      </w:r>
      <w:r>
        <w:rPr>
          <w:rFonts w:hint="eastAsia"/>
        </w:rPr>
        <w:t>给我们留下了深刻的印象。</w:t>
      </w:r>
    </w:p>
    <w:p w:rsidR="00051A4D" w:rsidRDefault="00051A4D" w:rsidP="00051A4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07" name="设计意图.jpg" descr="id:2147500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回归课文整体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呼应本单元的语文要素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为本单元的习作做好铺垫。</w:t>
      </w:r>
    </w:p>
    <w:p w:rsidR="00051A4D" w:rsidRDefault="00051A4D" w:rsidP="00051A4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七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051A4D" w:rsidRDefault="00051A4D" w:rsidP="00051A4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09" name="本课小结.jpg" descr="id:2147500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许多地区、民族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都有着独具特色的艺术形式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是中华文化的奇葩。我们要尊重各地的文化差异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尊重不同的艺术表现形式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继承和发扬中华民族的优秀文化。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10" name="zwt.jpg" descr="id:2147500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11" name="板书设计.jpg" descr="id:2147500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jc w:val="center"/>
      </w:pPr>
      <w:r>
        <w:rPr>
          <w:rFonts w:hint="eastAsia"/>
        </w:rPr>
        <w:t>藏戏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总写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~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 xml:space="preserve">　藏戏的特点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 xml:space="preserve">: 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面具、舞台、时间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分写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~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8"/>
                    </w:rPr>
                    <m:t>17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形成过程　唐东杰布开创藏戏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藏戏的特点　面具颜色、形状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其他特点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 m:val="on"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Cs w:val="18"/>
                                        </w:rPr>
                                        <m:t>不要舞台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Cs w:val="18"/>
                                        </w:rPr>
                                        <m:t>说唱形式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hAnsi="NEU-BZ"/>
                                          <w:szCs w:val="18"/>
                                        </w:rPr>
                                        <m:t>演出时间长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总结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藏戏的特点　面具、舞台、时间</m:t>
                            </m:r>
                          </m:e>
                        </m:mr>
                      </m:m>
                    </m:e>
                  </m:d>
                  <m:d>
                    <m:dPr>
                      <m:begChr m:val="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地域文化</m:t>
                            </m:r>
                          </m:e>
                        </m:m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Cs w:val="18"/>
                              </w:rPr>
                              <m:t> 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艺术魅力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15" name="教学反思.jpg" descr="id:2147500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《藏戏》一课是对藏族传统剧种的生动阐释</w:t>
      </w:r>
      <w:r>
        <w:rPr>
          <w:rFonts w:ascii="方正书宋_GBK" w:hAnsi="方正书宋_GBK"/>
        </w:rPr>
        <w:t>,</w:t>
      </w:r>
      <w:r>
        <w:rPr>
          <w:rFonts w:hint="eastAsia"/>
        </w:rPr>
        <w:t>对于大部分学生来说都比较陌生。因此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课前预习可以放手让学生收集相关资料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然后尽可能地相互交流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彼此沟通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让学生对藏戏有一个整体的了解。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rFonts w:hint="eastAsia"/>
        </w:rPr>
        <w:t>这是一篇自学课文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教师首先让学生认真阅读课前的阅读提示</w:t>
      </w:r>
      <w:r>
        <w:rPr>
          <w:rFonts w:ascii="方正书宋_GBK" w:hAnsi="方正书宋_GBK"/>
        </w:rPr>
        <w:t>,</w:t>
      </w:r>
      <w:r>
        <w:rPr>
          <w:rFonts w:hint="eastAsia"/>
        </w:rPr>
        <w:t>按照阅读要求自主阅读。然后在自主阅读的基础上再引导学生熟读课文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在整体把握课文内容的前提下</w:t>
      </w:r>
      <w:r>
        <w:rPr>
          <w:rFonts w:ascii="方正书宋_GBK" w:hAnsi="方正书宋_GBK"/>
        </w:rPr>
        <w:t>,</w:t>
      </w:r>
      <w:r>
        <w:rPr>
          <w:rFonts w:hint="eastAsia"/>
        </w:rPr>
        <w:t>弄清文章是从哪几方面介绍藏戏的</w:t>
      </w:r>
      <w:r>
        <w:rPr>
          <w:rFonts w:ascii="方正书宋_GBK" w:hAnsi="方正书宋_GBK"/>
        </w:rPr>
        <w:t>,</w:t>
      </w:r>
      <w:r>
        <w:rPr>
          <w:rFonts w:hint="eastAsia"/>
        </w:rPr>
        <w:t>并用自己的话说说藏戏是怎么形成的</w:t>
      </w:r>
      <w:r>
        <w:rPr>
          <w:rFonts w:ascii="方正书宋_GBK" w:hAnsi="方正书宋_GBK"/>
        </w:rPr>
        <w:t>,</w:t>
      </w:r>
      <w:r>
        <w:rPr>
          <w:rFonts w:hint="eastAsia"/>
        </w:rPr>
        <w:t>它有什么特色。在教学中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教师留给学生读、思、议的空间</w:t>
      </w:r>
      <w:r>
        <w:rPr>
          <w:rFonts w:ascii="方正书宋_GBK" w:hAnsi="方正书宋_GBK"/>
        </w:rPr>
        <w:t>,</w:t>
      </w:r>
      <w:r>
        <w:rPr>
          <w:rFonts w:hint="eastAsia"/>
        </w:rPr>
        <w:t>促进学生与文本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以及学生之间的对话。在整个教学过程中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教师起穿针引线的作用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为学生释疑解惑</w:t>
      </w:r>
      <w:r>
        <w:rPr>
          <w:rFonts w:ascii="方正书宋_GBK" w:hAnsi="方正书宋_GBK"/>
        </w:rPr>
        <w:t>,</w:t>
      </w:r>
      <w:r>
        <w:rPr>
          <w:rFonts w:hint="eastAsia"/>
        </w:rPr>
        <w:t>激励点拨</w:t>
      </w:r>
      <w:r>
        <w:rPr>
          <w:rFonts w:ascii="方正书宋_GBK" w:hAnsi="方正书宋_GBK"/>
        </w:rPr>
        <w:t>,</w:t>
      </w:r>
      <w:r>
        <w:rPr>
          <w:rFonts w:hint="eastAsia"/>
        </w:rPr>
        <w:t>归纳提炼</w:t>
      </w:r>
      <w:r>
        <w:rPr>
          <w:rFonts w:ascii="方正书宋_GBK" w:hAnsi="方正书宋_GBK"/>
        </w:rPr>
        <w:t>,</w:t>
      </w:r>
      <w:r>
        <w:rPr>
          <w:rFonts w:hint="eastAsia"/>
        </w:rPr>
        <w:t>把培养学生的语文素养落到了实处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提高学生的欣赏和评价能力。</w:t>
      </w:r>
    </w:p>
    <w:p w:rsidR="00051A4D" w:rsidRDefault="00051A4D" w:rsidP="00051A4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16" name="教学参考资料.jpg" descr="id:2147500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4D" w:rsidRDefault="00051A4D" w:rsidP="00051A4D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藏</w:t>
      </w:r>
      <w:r>
        <w:t xml:space="preserve">　</w:t>
      </w:r>
      <w:r>
        <w:rPr>
          <w:rFonts w:eastAsia="方正黑体_GBK" w:hint="eastAsia"/>
        </w:rPr>
        <w:t>戏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</w:t>
      </w:r>
      <w:r>
        <w:rPr>
          <w:rFonts w:eastAsia="方正仿宋_GBK" w:hint="eastAsia"/>
        </w:rPr>
        <w:t>藏戏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是一种藏族戏曲剧种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被誉为藏文化的“活化石”。它以其独特的艺术表现形式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诠释着蕴藏在雪域高原的那份古老、沧桑、神秘、雄浑和悠远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既反映了传统文化的魅力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也折射出地域文化的内涵。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</w:t>
      </w:r>
      <w:r>
        <w:rPr>
          <w:rFonts w:eastAsia="方正仿宋_GBK" w:hint="eastAsia"/>
        </w:rPr>
        <w:t>藏戏的服装从头到尾只有一套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演员不化装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主要是戴面具表演。藏戏有白面具戏、蓝面具戏之分。它的演出顺序分为开场戏、正戏、结尾三个部分。藏戏传统剧目相传有“十三大本”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经常上演的是《文成公主》《诺桑法王》《朗萨雯蚌》《卓娃桑姆》《苏吉尼玛》《白玛文巴》《顿月顿珠》《智美更登》等“八大藏戏”。此外还有《日琼娃》《云乘王子》《敬巴钦保》德巴登巴》《绥白旺曲》等。</w:t>
      </w:r>
    </w:p>
    <w:p w:rsidR="00051A4D" w:rsidRDefault="00051A4D" w:rsidP="00051A4D">
      <w:pPr>
        <w:spacing w:line="240" w:lineRule="auto"/>
        <w:ind w:firstLineChars="200" w:firstLine="360"/>
      </w:pPr>
      <w:r>
        <w:rPr>
          <w:rFonts w:eastAsia="方正仿宋_GBK" w:hint="eastAsia"/>
        </w:rPr>
        <w:t xml:space="preserve">  </w:t>
      </w:r>
      <w:r>
        <w:rPr>
          <w:rFonts w:eastAsia="方正仿宋_GBK" w:hint="eastAsia"/>
        </w:rPr>
        <w:t>藏戏历史悠久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在藏族人民的精神生活中具有无法替代的地位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至今在藏族地区有着较好的留存。</w:t>
      </w:r>
    </w:p>
    <w:p w:rsidR="00051A4D" w:rsidRDefault="00051A4D" w:rsidP="00051A4D">
      <w:pPr>
        <w:spacing w:line="240" w:lineRule="auto"/>
      </w:pPr>
    </w:p>
    <w:p w:rsidR="00624013" w:rsidRPr="00051A4D" w:rsidRDefault="00624013"/>
    <w:sectPr w:rsidR="00624013" w:rsidRPr="00051A4D" w:rsidSect="00624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1A4D"/>
    <w:rsid w:val="00051A4D"/>
    <w:rsid w:val="0062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4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1A4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1A4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2021-11-25T08:28:00Z</dcterms:created>
  <dcterms:modified xsi:type="dcterms:W3CDTF">2021-11-25T08:28:00Z</dcterms:modified>
</cp:coreProperties>
</file>